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pStyle w:val="5"/>
        <w:widowControl/>
        <w:shd w:val="clear" w:color="auto" w:fill="FFFFFF"/>
        <w:spacing w:before="0" w:beforeAutospacing="0" w:after="0" w:afterAutospacing="0" w:line="880" w:lineRule="exact"/>
        <w:jc w:val="center"/>
        <w:rPr>
          <w:rFonts w:ascii="Times New Roman" w:hAnsi="Times New Roman" w:eastAsia="方正小标宋简体"/>
          <w:sz w:val="52"/>
          <w:szCs w:val="52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880" w:lineRule="exact"/>
        <w:jc w:val="center"/>
        <w:rPr>
          <w:rFonts w:ascii="Times New Roman" w:hAnsi="Times New Roman" w:eastAsia="方正小标宋简体"/>
          <w:sz w:val="52"/>
          <w:szCs w:val="52"/>
          <w:shd w:val="clear" w:color="auto" w:fill="FFFFFF"/>
        </w:rPr>
      </w:pPr>
      <w:r>
        <w:rPr>
          <w:rFonts w:ascii="Times New Roman" w:hAnsi="Times New Roman" w:eastAsia="方正小标宋简体"/>
          <w:sz w:val="52"/>
          <w:szCs w:val="52"/>
          <w:shd w:val="clear" w:color="auto" w:fill="FFFFFF"/>
        </w:rPr>
        <w:t>2</w:t>
      </w:r>
      <w:r>
        <w:rPr>
          <w:rFonts w:ascii="Times New Roman" w:hAnsi="Times New Roman" w:eastAsia="方正小标宋简体"/>
          <w:spacing w:val="-14"/>
          <w:sz w:val="52"/>
          <w:szCs w:val="52"/>
          <w:shd w:val="clear" w:color="auto" w:fill="FFFFFF"/>
        </w:rPr>
        <w:t>02</w:t>
      </w:r>
      <w:r>
        <w:rPr>
          <w:rFonts w:hint="eastAsia" w:ascii="Times New Roman" w:hAnsi="Times New Roman" w:eastAsia="方正小标宋简体"/>
          <w:spacing w:val="-14"/>
          <w:sz w:val="52"/>
          <w:szCs w:val="52"/>
          <w:shd w:val="clear" w:color="auto" w:fill="FFFFFF"/>
        </w:rPr>
        <w:t>4</w:t>
      </w:r>
      <w:r>
        <w:rPr>
          <w:rFonts w:ascii="Times New Roman" w:hAnsi="Times New Roman" w:eastAsia="方正小标宋简体"/>
          <w:spacing w:val="-14"/>
          <w:sz w:val="52"/>
          <w:szCs w:val="52"/>
          <w:shd w:val="clear" w:color="auto" w:fill="FFFFFF"/>
        </w:rPr>
        <w:t>年攀枝花市</w:t>
      </w:r>
      <w:r>
        <w:rPr>
          <w:rFonts w:hint="eastAsia" w:ascii="Times New Roman" w:hAnsi="Times New Roman" w:eastAsia="方正小标宋简体"/>
          <w:spacing w:val="-14"/>
          <w:sz w:val="52"/>
          <w:szCs w:val="52"/>
          <w:shd w:val="clear" w:color="auto" w:fill="FFFFFF"/>
        </w:rPr>
        <w:t>“</w:t>
      </w:r>
      <w:r>
        <w:rPr>
          <w:rFonts w:ascii="Times New Roman" w:hAnsi="Times New Roman" w:eastAsia="方正小标宋简体"/>
          <w:spacing w:val="-14"/>
          <w:sz w:val="52"/>
          <w:szCs w:val="52"/>
          <w:shd w:val="clear" w:color="auto" w:fill="FFFFFF"/>
        </w:rPr>
        <w:t>三支一扶</w:t>
      </w:r>
      <w:r>
        <w:rPr>
          <w:rFonts w:hint="eastAsia" w:ascii="Times New Roman" w:hAnsi="Times New Roman" w:eastAsia="方正小标宋简体"/>
          <w:spacing w:val="-14"/>
          <w:sz w:val="52"/>
          <w:szCs w:val="52"/>
          <w:shd w:val="clear" w:color="auto" w:fill="FFFFFF"/>
        </w:rPr>
        <w:t>”人员培训</w:t>
      </w:r>
      <w:r>
        <w:rPr>
          <w:rFonts w:hint="eastAsia" w:ascii="Times New Roman" w:hAnsi="Times New Roman" w:eastAsia="方正小标宋简体"/>
          <w:sz w:val="52"/>
          <w:szCs w:val="52"/>
          <w:shd w:val="clear" w:color="auto" w:fill="FFFFFF"/>
        </w:rPr>
        <w:t>发布购买社会服务项目</w:t>
      </w:r>
    </w:p>
    <w:p>
      <w:pPr>
        <w:pStyle w:val="5"/>
        <w:widowControl/>
        <w:shd w:val="clear" w:color="auto" w:fill="FFFFFF"/>
        <w:spacing w:before="0" w:beforeAutospacing="0" w:after="0" w:afterAutospacing="0" w:line="580" w:lineRule="atLeast"/>
        <w:jc w:val="center"/>
        <w:rPr>
          <w:rFonts w:ascii="Times New Roman" w:hAnsi="Times New Roman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80" w:lineRule="atLeast"/>
        <w:jc w:val="center"/>
        <w:rPr>
          <w:rFonts w:ascii="Times New Roman" w:hAnsi="Times New Roman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80" w:lineRule="atLeast"/>
        <w:jc w:val="center"/>
        <w:rPr>
          <w:rFonts w:ascii="Times New Roman" w:hAnsi="Times New Roman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80" w:lineRule="atLeast"/>
        <w:jc w:val="center"/>
        <w:rPr>
          <w:rFonts w:ascii="Times New Roman" w:hAnsi="Times New Roman"/>
          <w:sz w:val="44"/>
          <w:szCs w:val="44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80" w:lineRule="atLeast"/>
        <w:jc w:val="center"/>
        <w:rPr>
          <w:rFonts w:ascii="Times New Roman" w:hAnsi="Times New Roman" w:eastAsia="黑体"/>
          <w:sz w:val="72"/>
          <w:szCs w:val="72"/>
          <w:shd w:val="clear" w:color="auto" w:fill="FFFFFF"/>
        </w:rPr>
      </w:pPr>
      <w:r>
        <w:rPr>
          <w:rFonts w:ascii="Times New Roman" w:hAnsi="Times New Roman" w:eastAsia="黑体"/>
          <w:sz w:val="72"/>
          <w:szCs w:val="72"/>
          <w:shd w:val="clear" w:color="auto" w:fill="FFFFFF"/>
        </w:rPr>
        <w:t>报</w:t>
      </w:r>
    </w:p>
    <w:p>
      <w:pPr>
        <w:pStyle w:val="5"/>
        <w:widowControl/>
        <w:shd w:val="clear" w:color="auto" w:fill="FFFFFF"/>
        <w:spacing w:before="0" w:beforeAutospacing="0" w:after="0" w:afterAutospacing="0" w:line="580" w:lineRule="atLeast"/>
        <w:jc w:val="center"/>
        <w:rPr>
          <w:rFonts w:ascii="Times New Roman" w:hAnsi="Times New Roman" w:eastAsia="黑体"/>
          <w:sz w:val="72"/>
          <w:szCs w:val="72"/>
          <w:shd w:val="clear" w:color="auto" w:fill="FFFFFF"/>
        </w:rPr>
      </w:pPr>
      <w:r>
        <w:rPr>
          <w:rFonts w:ascii="Times New Roman" w:hAnsi="Times New Roman" w:eastAsia="黑体"/>
          <w:sz w:val="72"/>
          <w:szCs w:val="72"/>
          <w:shd w:val="clear" w:color="auto" w:fill="FFFFFF"/>
        </w:rPr>
        <w:t>价</w:t>
      </w:r>
    </w:p>
    <w:p>
      <w:pPr>
        <w:pStyle w:val="5"/>
        <w:widowControl/>
        <w:shd w:val="clear" w:color="auto" w:fill="FFFFFF"/>
        <w:spacing w:before="0" w:beforeAutospacing="0" w:after="0" w:afterAutospacing="0" w:line="580" w:lineRule="atLeast"/>
        <w:jc w:val="center"/>
        <w:rPr>
          <w:rFonts w:ascii="Times New Roman" w:hAnsi="Times New Roman" w:eastAsia="黑体"/>
          <w:sz w:val="52"/>
          <w:szCs w:val="52"/>
          <w:shd w:val="clear" w:color="auto" w:fill="FFFFFF"/>
        </w:rPr>
      </w:pPr>
      <w:r>
        <w:rPr>
          <w:rFonts w:ascii="Times New Roman" w:hAnsi="Times New Roman" w:eastAsia="黑体"/>
          <w:sz w:val="72"/>
          <w:szCs w:val="72"/>
          <w:shd w:val="clear" w:color="auto" w:fill="FFFFFF"/>
        </w:rPr>
        <w:t>书</w:t>
      </w:r>
    </w:p>
    <w:p>
      <w:pPr>
        <w:pStyle w:val="5"/>
        <w:widowControl/>
        <w:shd w:val="clear" w:color="auto" w:fill="FFFFFF"/>
        <w:spacing w:before="0" w:beforeAutospacing="0" w:after="0" w:afterAutospacing="0" w:line="570" w:lineRule="atLeast"/>
        <w:jc w:val="center"/>
        <w:rPr>
          <w:rFonts w:ascii="Times New Roman" w:hAnsi="Times New Roman" w:eastAsia="黑体"/>
          <w:sz w:val="52"/>
          <w:szCs w:val="52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70" w:lineRule="atLeast"/>
        <w:jc w:val="center"/>
        <w:rPr>
          <w:rFonts w:ascii="Times New Roman" w:hAnsi="Times New Roman" w:eastAsia="黑体"/>
          <w:sz w:val="52"/>
          <w:szCs w:val="52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70" w:lineRule="atLeast"/>
        <w:jc w:val="center"/>
        <w:rPr>
          <w:rFonts w:ascii="Times New Roman" w:hAnsi="Times New Roman" w:eastAsia="黑体"/>
          <w:sz w:val="52"/>
          <w:szCs w:val="52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70" w:lineRule="atLeast"/>
        <w:jc w:val="center"/>
        <w:rPr>
          <w:rFonts w:ascii="Times New Roman" w:hAnsi="Times New Roman" w:eastAsia="黑体"/>
          <w:sz w:val="52"/>
          <w:szCs w:val="52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70" w:lineRule="atLeast"/>
        <w:jc w:val="center"/>
        <w:rPr>
          <w:rFonts w:ascii="Times New Roman" w:hAnsi="Times New Roman" w:eastAsia="黑体"/>
          <w:sz w:val="36"/>
          <w:szCs w:val="36"/>
          <w:shd w:val="clear" w:color="auto" w:fill="FFFFFF"/>
        </w:rPr>
      </w:pPr>
      <w:r>
        <w:rPr>
          <w:rFonts w:hint="eastAsia" w:ascii="Times New Roman" w:hAnsi="Times New Roman" w:eastAsia="黑体"/>
          <w:sz w:val="36"/>
          <w:szCs w:val="36"/>
          <w:shd w:val="clear" w:color="auto" w:fill="FFFFFF"/>
        </w:rPr>
        <w:t>报价单位（盖章）：</w:t>
      </w:r>
    </w:p>
    <w:p>
      <w:pPr>
        <w:pStyle w:val="5"/>
        <w:widowControl/>
        <w:shd w:val="clear" w:color="auto" w:fill="FFFFFF"/>
        <w:spacing w:before="0" w:beforeAutospacing="0" w:after="0" w:afterAutospacing="0" w:line="570" w:lineRule="atLeast"/>
        <w:ind w:firstLine="2520" w:firstLineChars="700"/>
        <w:rPr>
          <w:rFonts w:ascii="Times New Roman" w:hAnsi="Times New Roman" w:eastAsia="黑体"/>
          <w:sz w:val="36"/>
          <w:szCs w:val="36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70" w:lineRule="atLeast"/>
        <w:ind w:firstLine="2520" w:firstLineChars="700"/>
        <w:rPr>
          <w:rFonts w:ascii="Times New Roman" w:hAnsi="Times New Roman" w:eastAsia="黑体"/>
          <w:sz w:val="36"/>
          <w:szCs w:val="36"/>
          <w:shd w:val="clear" w:color="auto" w:fill="FFFFFF"/>
        </w:rPr>
      </w:pPr>
    </w:p>
    <w:p>
      <w:pPr>
        <w:pStyle w:val="5"/>
        <w:widowControl/>
        <w:shd w:val="clear" w:color="auto" w:fill="FFFFFF"/>
        <w:spacing w:before="0" w:beforeAutospacing="0" w:after="0" w:afterAutospacing="0" w:line="570" w:lineRule="atLeast"/>
        <w:ind w:firstLine="2520" w:firstLineChars="700"/>
        <w:rPr>
          <w:rFonts w:ascii="Times New Roman" w:hAnsi="Times New Roman" w:eastAsia="黑体"/>
          <w:sz w:val="36"/>
          <w:szCs w:val="36"/>
          <w:shd w:val="clear" w:color="auto" w:fill="FFFFFF"/>
        </w:rPr>
      </w:pPr>
      <w:r>
        <w:rPr>
          <w:rFonts w:ascii="Times New Roman" w:hAnsi="Times New Roman" w:eastAsia="黑体"/>
          <w:sz w:val="36"/>
          <w:szCs w:val="36"/>
          <w:shd w:val="clear" w:color="auto" w:fill="FFFFFF"/>
        </w:rPr>
        <w:t>202</w:t>
      </w:r>
      <w:r>
        <w:rPr>
          <w:rFonts w:hint="eastAsia" w:ascii="Times New Roman" w:hAnsi="Times New Roman" w:eastAsia="黑体"/>
          <w:sz w:val="36"/>
          <w:szCs w:val="36"/>
          <w:shd w:val="clear" w:color="auto" w:fill="FFFFFF"/>
        </w:rPr>
        <w:t>4</w:t>
      </w:r>
      <w:r>
        <w:rPr>
          <w:rFonts w:ascii="Times New Roman" w:hAnsi="Times New Roman" w:eastAsia="黑体"/>
          <w:sz w:val="36"/>
          <w:szCs w:val="36"/>
          <w:shd w:val="clear" w:color="auto" w:fill="FFFFFF"/>
        </w:rPr>
        <w:t>年</w:t>
      </w:r>
      <w:r>
        <w:rPr>
          <w:rFonts w:hint="eastAsia" w:ascii="Times New Roman" w:hAnsi="Times New Roman" w:eastAsia="黑体"/>
          <w:sz w:val="36"/>
          <w:szCs w:val="36"/>
          <w:shd w:val="clear" w:color="auto" w:fill="FFFFFF"/>
        </w:rPr>
        <w:t xml:space="preserve">   </w:t>
      </w:r>
      <w:r>
        <w:rPr>
          <w:rFonts w:ascii="Times New Roman" w:hAnsi="Times New Roman" w:eastAsia="黑体"/>
          <w:sz w:val="36"/>
          <w:szCs w:val="36"/>
          <w:shd w:val="clear" w:color="auto" w:fill="FFFFFF"/>
        </w:rPr>
        <w:t>月</w:t>
      </w:r>
      <w:r>
        <w:rPr>
          <w:rFonts w:hint="eastAsia" w:ascii="Times New Roman" w:hAnsi="Times New Roman" w:eastAsia="黑体"/>
          <w:sz w:val="36"/>
          <w:szCs w:val="36"/>
          <w:shd w:val="clear" w:color="auto" w:fill="FFFFFF"/>
        </w:rPr>
        <w:t xml:space="preserve">   </w:t>
      </w:r>
      <w:r>
        <w:rPr>
          <w:rFonts w:ascii="Times New Roman" w:hAnsi="Times New Roman" w:eastAsia="黑体"/>
          <w:sz w:val="36"/>
          <w:szCs w:val="36"/>
          <w:shd w:val="clear" w:color="auto" w:fill="FFFFFF"/>
        </w:rPr>
        <w:t>日</w:t>
      </w:r>
    </w:p>
    <w:p>
      <w:pPr>
        <w:pStyle w:val="5"/>
        <w:widowControl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黑体"/>
          <w:sz w:val="32"/>
          <w:szCs w:val="32"/>
          <w:shd w:val="clear" w:color="auto" w:fill="FFFFFF"/>
        </w:rPr>
        <w:t>一、项目名称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年攀枝花市“三支一扶”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人员</w:t>
      </w:r>
      <w:r>
        <w:rPr>
          <w:rFonts w:ascii="Times New Roman" w:hAnsi="Times New Roman" w:eastAsia="仿宋_GB2312" w:cs="Times New Roman"/>
          <w:sz w:val="32"/>
          <w:szCs w:val="32"/>
        </w:rPr>
        <w:t>培训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项目。</w:t>
      </w:r>
    </w:p>
    <w:p>
      <w:pPr>
        <w:pStyle w:val="5"/>
        <w:widowControl/>
        <w:shd w:val="clear" w:color="auto" w:fill="FFFFFF"/>
        <w:spacing w:before="0" w:beforeAutospacing="0" w:after="0" w:afterAutospacing="0" w:line="600" w:lineRule="exact"/>
        <w:ind w:firstLine="640" w:firstLineChars="20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黑体"/>
          <w:sz w:val="32"/>
          <w:szCs w:val="32"/>
          <w:shd w:val="clear" w:color="auto" w:fill="FFFFFF"/>
        </w:rPr>
        <w:t>二、单位基本情况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内容包括但不限于：报价单位基本信息、经营活动范围、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主要业绩和优势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等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，特别是</w:t>
      </w:r>
      <w:r>
        <w:rPr>
          <w:rFonts w:hint="eastAsia" w:ascii="仿宋_GB2312" w:hAnsi="仿宋_GB2312" w:eastAsia="仿宋_GB2312" w:cs="仿宋_GB2312"/>
          <w:sz w:val="32"/>
          <w:szCs w:val="32"/>
        </w:rPr>
        <w:t>近期承接相关项目的情况（需附本单位承办相关项目的合同复印件及相关佐证资料）。</w:t>
      </w:r>
    </w:p>
    <w:p>
      <w:pPr>
        <w:pStyle w:val="5"/>
        <w:widowControl/>
        <w:shd w:val="clear" w:color="auto" w:fill="FFFFFF"/>
        <w:spacing w:before="0" w:beforeAutospacing="0" w:after="0" w:afterAutospacing="0" w:line="600" w:lineRule="exact"/>
        <w:ind w:firstLine="640"/>
        <w:jc w:val="both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ascii="Times New Roman" w:hAnsi="Times New Roman" w:eastAsia="黑体"/>
          <w:sz w:val="32"/>
          <w:szCs w:val="32"/>
          <w:shd w:val="clear" w:color="auto" w:fill="FFFFFF"/>
        </w:rPr>
        <w:t>三、工作</w:t>
      </w:r>
      <w:r>
        <w:rPr>
          <w:rFonts w:hint="eastAsia" w:ascii="Times New Roman" w:hAnsi="Times New Roman" w:eastAsia="黑体"/>
          <w:sz w:val="32"/>
          <w:szCs w:val="32"/>
          <w:shd w:val="clear" w:color="auto" w:fill="FFFFFF"/>
        </w:rPr>
        <w:t>安排</w:t>
      </w:r>
    </w:p>
    <w:p>
      <w:pPr>
        <w:pStyle w:val="5"/>
        <w:widowControl/>
        <w:shd w:val="clear" w:color="auto" w:fill="FFFFFF"/>
        <w:spacing w:before="0" w:beforeAutospacing="0" w:after="0" w:afterAutospacing="0" w:line="600" w:lineRule="exact"/>
        <w:ind w:firstLine="640"/>
        <w:jc w:val="both"/>
        <w:rPr>
          <w:rFonts w:ascii="Times New Roman" w:hAnsi="Times New Roman" w:eastAsia="仿宋_GB2312" w:cstheme="minorBidi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根据《</w:t>
      </w:r>
      <w:r>
        <w:rPr>
          <w:rFonts w:hint="eastAsia" w:ascii="Times New Roman" w:hAnsi="Times New Roman" w:eastAsia="仿宋_GB2312" w:cstheme="minorBidi"/>
          <w:sz w:val="32"/>
          <w:szCs w:val="32"/>
          <w:shd w:val="clear" w:color="auto" w:fill="FFFFFF"/>
        </w:rPr>
        <w:t>攀枝花市人力资源和社会保障局关于2024年攀枝花市“三支一扶”人员培训发布购买社会服务项目比选的公告》相关内容，拟定承办工作方案（含</w:t>
      </w: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  <w:t>培训实施方案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、配套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宣传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方案</w:t>
      </w:r>
      <w:r>
        <w:rPr>
          <w:rFonts w:ascii="Times New Roman" w:hAnsi="Times New Roman" w:eastAsia="仿宋_GB2312"/>
          <w:sz w:val="32"/>
          <w:szCs w:val="32"/>
          <w:shd w:val="clear" w:color="auto" w:fill="FFFFFF"/>
        </w:rPr>
        <w:t>、</w:t>
      </w:r>
      <w:r>
        <w:rPr>
          <w:rFonts w:hint="eastAsia" w:ascii="Times New Roman" w:hAnsi="Times New Roman" w:eastAsia="仿宋_GB2312"/>
          <w:sz w:val="32"/>
          <w:szCs w:val="32"/>
          <w:shd w:val="clear" w:color="auto" w:fill="FFFFFF"/>
        </w:rPr>
        <w:t>安保应急方案</w:t>
      </w:r>
      <w:r>
        <w:rPr>
          <w:rFonts w:hint="eastAsia" w:ascii="Times New Roman" w:hAnsi="Times New Roman" w:eastAsia="仿宋_GB2312" w:cstheme="minorBidi"/>
          <w:sz w:val="32"/>
          <w:szCs w:val="32"/>
          <w:shd w:val="clear" w:color="auto" w:fill="FFFFFF"/>
        </w:rPr>
        <w:t>）。</w:t>
      </w:r>
    </w:p>
    <w:p>
      <w:pPr>
        <w:pStyle w:val="5"/>
        <w:widowControl/>
        <w:shd w:val="clear" w:color="auto" w:fill="FFFFFF"/>
        <w:spacing w:before="0" w:beforeAutospacing="0" w:after="0" w:afterAutospacing="0" w:line="600" w:lineRule="exact"/>
        <w:ind w:firstLine="64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  <w:t>培训实施方案包括但不限于</w:t>
      </w:r>
      <w:r>
        <w:rPr>
          <w:rFonts w:hint="eastAsia" w:ascii="仿宋_GB2312" w:hAnsi="仿宋_GB2312" w:eastAsia="仿宋_GB2312" w:cs="仿宋_GB2312"/>
          <w:sz w:val="32"/>
          <w:szCs w:val="32"/>
        </w:rPr>
        <w:t>培训地点选择、培训师资配备、培训课程设置等。</w:t>
      </w:r>
    </w:p>
    <w:p>
      <w:pPr>
        <w:pStyle w:val="5"/>
        <w:widowControl/>
        <w:shd w:val="clear" w:color="auto" w:fill="FFFFFF"/>
        <w:spacing w:before="0" w:beforeAutospacing="0" w:after="0" w:afterAutospacing="0" w:line="600" w:lineRule="exact"/>
        <w:ind w:firstLine="64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黑体"/>
          <w:sz w:val="32"/>
          <w:szCs w:val="32"/>
          <w:shd w:val="clear" w:color="auto" w:fill="FFFFFF"/>
        </w:rPr>
        <w:t>四、项目报价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总报价：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>元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（大写：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shd w:val="clear" w:color="auto" w:fill="FFFFFF"/>
        </w:rPr>
        <w:t xml:space="preserve">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shd w:val="clear" w:color="auto" w:fill="FFFFFF"/>
        </w:rPr>
        <w:t>圆）</w:t>
      </w: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报价单位（盖章）：                </w:t>
      </w: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 月     日</w:t>
      </w:r>
    </w:p>
    <w:p>
      <w:pPr>
        <w:spacing w:line="560" w:lineRule="exact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spacing w:line="54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13417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134176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31D1"/>
    <w:rsid w:val="000041D3"/>
    <w:rsid w:val="000249BE"/>
    <w:rsid w:val="000D5037"/>
    <w:rsid w:val="00175242"/>
    <w:rsid w:val="002418BA"/>
    <w:rsid w:val="002605BF"/>
    <w:rsid w:val="002632D7"/>
    <w:rsid w:val="00283192"/>
    <w:rsid w:val="00325FDF"/>
    <w:rsid w:val="00372270"/>
    <w:rsid w:val="00381D19"/>
    <w:rsid w:val="003925E4"/>
    <w:rsid w:val="003C2880"/>
    <w:rsid w:val="003D4439"/>
    <w:rsid w:val="00452141"/>
    <w:rsid w:val="0047409C"/>
    <w:rsid w:val="004835AA"/>
    <w:rsid w:val="004A6264"/>
    <w:rsid w:val="004B2CF2"/>
    <w:rsid w:val="004D20CB"/>
    <w:rsid w:val="0051373F"/>
    <w:rsid w:val="00551307"/>
    <w:rsid w:val="005675F3"/>
    <w:rsid w:val="00595995"/>
    <w:rsid w:val="005A01D9"/>
    <w:rsid w:val="005B19D3"/>
    <w:rsid w:val="006839DD"/>
    <w:rsid w:val="006F1984"/>
    <w:rsid w:val="006F600B"/>
    <w:rsid w:val="00706036"/>
    <w:rsid w:val="00710B8F"/>
    <w:rsid w:val="007142A2"/>
    <w:rsid w:val="0073605D"/>
    <w:rsid w:val="0076189E"/>
    <w:rsid w:val="00761F7B"/>
    <w:rsid w:val="00783713"/>
    <w:rsid w:val="0078400F"/>
    <w:rsid w:val="007B26A2"/>
    <w:rsid w:val="0080750B"/>
    <w:rsid w:val="008707D9"/>
    <w:rsid w:val="00887571"/>
    <w:rsid w:val="008B352D"/>
    <w:rsid w:val="008B6A24"/>
    <w:rsid w:val="008C123E"/>
    <w:rsid w:val="009033AA"/>
    <w:rsid w:val="00914786"/>
    <w:rsid w:val="00966868"/>
    <w:rsid w:val="00995C36"/>
    <w:rsid w:val="00A14077"/>
    <w:rsid w:val="00A265A1"/>
    <w:rsid w:val="00A95724"/>
    <w:rsid w:val="00AE7225"/>
    <w:rsid w:val="00B131D1"/>
    <w:rsid w:val="00B24C6B"/>
    <w:rsid w:val="00B4512B"/>
    <w:rsid w:val="00B9671C"/>
    <w:rsid w:val="00BB252E"/>
    <w:rsid w:val="00BE51A5"/>
    <w:rsid w:val="00C204A0"/>
    <w:rsid w:val="00C31DE2"/>
    <w:rsid w:val="00C619DD"/>
    <w:rsid w:val="00C72F91"/>
    <w:rsid w:val="00CE0B71"/>
    <w:rsid w:val="00CE29CC"/>
    <w:rsid w:val="00D23680"/>
    <w:rsid w:val="00D64994"/>
    <w:rsid w:val="00D654F2"/>
    <w:rsid w:val="00D7225A"/>
    <w:rsid w:val="00DA5C69"/>
    <w:rsid w:val="00DD0645"/>
    <w:rsid w:val="00E24947"/>
    <w:rsid w:val="00EB253D"/>
    <w:rsid w:val="00EE0128"/>
    <w:rsid w:val="00F00D4A"/>
    <w:rsid w:val="00F147EF"/>
    <w:rsid w:val="00FC0BDA"/>
    <w:rsid w:val="00FF0FC3"/>
    <w:rsid w:val="19104DCE"/>
    <w:rsid w:val="7BCE77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310</Words>
  <Characters>322</Characters>
  <Lines>14</Lines>
  <Paragraphs>4</Paragraphs>
  <TotalTime>79</TotalTime>
  <ScaleCrop>false</ScaleCrop>
  <LinksUpToDate>false</LinksUpToDate>
  <CharactersWithSpaces>392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2024-09-13T08:33:00Z</dcterms:created>
  <dc:creator>陈健</dc:creator>
  <cp:lastModifiedBy>admin</cp:lastModifiedBy>
  <cp:lastPrinted>2024-09-13T09:53:00Z</cp:lastPrinted>
  <dcterms:modified xsi:type="dcterms:W3CDTF">2024-09-13T10:28:09Z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8CE28FC4961C42ABB823B475DFA248FE</vt:lpwstr>
  </property>
</Properties>
</file>